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11D67" w14:textId="77777777" w:rsidR="000C32C3" w:rsidRDefault="000C32C3" w:rsidP="000C32C3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E6F04E1" wp14:editId="741AFC0F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F1E1C4" w14:textId="77777777" w:rsidR="000C32C3" w:rsidRPr="00A448D0" w:rsidRDefault="000C32C3" w:rsidP="000C32C3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3F090C91" w14:textId="1B77B85D" w:rsidR="004A3143" w:rsidRDefault="004A3143" w:rsidP="003E1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положениями </w:t>
      </w:r>
      <w:r w:rsidRPr="004A3143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4A3143">
        <w:rPr>
          <w:sz w:val="28"/>
          <w:szCs w:val="28"/>
        </w:rPr>
        <w:t>закон</w:t>
      </w:r>
      <w:r w:rsidR="00863AA6">
        <w:rPr>
          <w:sz w:val="28"/>
          <w:szCs w:val="28"/>
        </w:rPr>
        <w:t>а</w:t>
      </w:r>
      <w:r w:rsidRPr="004A3143">
        <w:rPr>
          <w:sz w:val="28"/>
          <w:szCs w:val="28"/>
        </w:rPr>
        <w:t xml:space="preserve"> от 08.12.2003 </w:t>
      </w:r>
      <w:r w:rsidR="00863AA6">
        <w:rPr>
          <w:sz w:val="28"/>
          <w:szCs w:val="28"/>
        </w:rPr>
        <w:t>№ </w:t>
      </w:r>
      <w:r w:rsidRPr="004A3143">
        <w:rPr>
          <w:sz w:val="28"/>
          <w:szCs w:val="28"/>
        </w:rPr>
        <w:t xml:space="preserve">164-ФЗ </w:t>
      </w:r>
      <w:r w:rsidR="00863AA6">
        <w:rPr>
          <w:sz w:val="28"/>
          <w:szCs w:val="28"/>
        </w:rPr>
        <w:t>«</w:t>
      </w:r>
      <w:r w:rsidRPr="004A3143">
        <w:rPr>
          <w:sz w:val="28"/>
          <w:szCs w:val="28"/>
        </w:rPr>
        <w:t>Об основах государственного регулирования внешнеторговой деятельности</w:t>
      </w:r>
      <w:r w:rsidR="00863AA6">
        <w:rPr>
          <w:sz w:val="28"/>
          <w:szCs w:val="28"/>
        </w:rPr>
        <w:t>»</w:t>
      </w:r>
      <w:r w:rsidR="00EE3A97">
        <w:rPr>
          <w:sz w:val="28"/>
          <w:szCs w:val="28"/>
        </w:rPr>
        <w:t xml:space="preserve"> л</w:t>
      </w:r>
      <w:r w:rsidR="00EE3A97" w:rsidRPr="00EE3A97">
        <w:rPr>
          <w:sz w:val="28"/>
          <w:szCs w:val="28"/>
        </w:rPr>
        <w:t>ицензирование в сфере внешней торговли товарами устанавливается</w:t>
      </w:r>
      <w:r w:rsidR="00EE3A97">
        <w:rPr>
          <w:sz w:val="28"/>
          <w:szCs w:val="28"/>
        </w:rPr>
        <w:t xml:space="preserve"> в предусмотренных законом случаях.</w:t>
      </w:r>
      <w:r w:rsidR="003E1FF0">
        <w:rPr>
          <w:sz w:val="28"/>
          <w:szCs w:val="28"/>
        </w:rPr>
        <w:t xml:space="preserve"> </w:t>
      </w:r>
      <w:r w:rsidR="003E1FF0" w:rsidRPr="003E1FF0">
        <w:rPr>
          <w:sz w:val="28"/>
          <w:szCs w:val="28"/>
        </w:rPr>
        <w:t>Отсутствие лицензии является основанием для отказа в выпуске товаров таможенными органами Российской Федерации.</w:t>
      </w:r>
    </w:p>
    <w:p w14:paraId="45F83A4E" w14:textId="058893B8" w:rsidR="00390244" w:rsidRPr="000C32C3" w:rsidRDefault="00964204" w:rsidP="00390244">
      <w:pPr>
        <w:ind w:firstLine="708"/>
        <w:jc w:val="both"/>
        <w:rPr>
          <w:sz w:val="28"/>
          <w:szCs w:val="28"/>
        </w:rPr>
      </w:pPr>
      <w:r w:rsidRPr="000C32C3">
        <w:rPr>
          <w:sz w:val="28"/>
          <w:szCs w:val="28"/>
        </w:rPr>
        <w:t> Постановление</w:t>
      </w:r>
      <w:r w:rsidR="00DD43F8">
        <w:rPr>
          <w:sz w:val="28"/>
          <w:szCs w:val="28"/>
        </w:rPr>
        <w:t>м</w:t>
      </w:r>
      <w:r w:rsidRPr="000C32C3">
        <w:rPr>
          <w:sz w:val="28"/>
          <w:szCs w:val="28"/>
        </w:rPr>
        <w:t xml:space="preserve"> Правительства РФ от 14.01.2026 </w:t>
      </w:r>
      <w:r w:rsidR="00DD43F8">
        <w:rPr>
          <w:sz w:val="28"/>
          <w:szCs w:val="28"/>
        </w:rPr>
        <w:t xml:space="preserve">№ </w:t>
      </w:r>
      <w:r w:rsidRPr="000C32C3">
        <w:rPr>
          <w:sz w:val="28"/>
          <w:szCs w:val="28"/>
        </w:rPr>
        <w:t>1</w:t>
      </w:r>
      <w:r w:rsidR="00DD43F8">
        <w:rPr>
          <w:sz w:val="28"/>
          <w:szCs w:val="28"/>
        </w:rPr>
        <w:t xml:space="preserve"> «</w:t>
      </w:r>
      <w:r w:rsidRPr="000C32C3">
        <w:rPr>
          <w:sz w:val="28"/>
          <w:szCs w:val="28"/>
        </w:rPr>
        <w:t>О</w:t>
      </w:r>
      <w:r w:rsidR="00DD43F8">
        <w:rPr>
          <w:sz w:val="28"/>
          <w:szCs w:val="28"/>
        </w:rPr>
        <w:t> </w:t>
      </w:r>
      <w:r w:rsidRPr="000C32C3">
        <w:rPr>
          <w:sz w:val="28"/>
          <w:szCs w:val="28"/>
        </w:rPr>
        <w:t>лицензировании экспорта свинца необработанного, отходов и лома свинцовых</w:t>
      </w:r>
      <w:r w:rsidR="00DD43F8">
        <w:rPr>
          <w:sz w:val="28"/>
          <w:szCs w:val="28"/>
        </w:rPr>
        <w:t>»</w:t>
      </w:r>
      <w:r w:rsidR="00390244" w:rsidRPr="00390244">
        <w:rPr>
          <w:sz w:val="28"/>
          <w:szCs w:val="28"/>
        </w:rPr>
        <w:t xml:space="preserve"> </w:t>
      </w:r>
      <w:r w:rsidR="00390244">
        <w:rPr>
          <w:sz w:val="28"/>
          <w:szCs w:val="28"/>
        </w:rPr>
        <w:t>у</w:t>
      </w:r>
      <w:r w:rsidR="00390244" w:rsidRPr="000C32C3">
        <w:rPr>
          <w:sz w:val="28"/>
          <w:szCs w:val="28"/>
        </w:rPr>
        <w:t>становлено лицензирование экспорта отходов и лома свинцовых, а также свинца необработанного и сплавов, его содержащих</w:t>
      </w:r>
      <w:r w:rsidR="00D63B13">
        <w:rPr>
          <w:sz w:val="28"/>
          <w:szCs w:val="28"/>
        </w:rPr>
        <w:t>.</w:t>
      </w:r>
    </w:p>
    <w:p w14:paraId="6EDF3A31" w14:textId="027154AE" w:rsidR="00964204" w:rsidRPr="000C32C3" w:rsidRDefault="00964204" w:rsidP="000C32C3">
      <w:pPr>
        <w:ind w:firstLine="708"/>
        <w:jc w:val="both"/>
        <w:rPr>
          <w:sz w:val="28"/>
          <w:szCs w:val="28"/>
        </w:rPr>
      </w:pPr>
      <w:r w:rsidRPr="000C32C3">
        <w:rPr>
          <w:sz w:val="28"/>
          <w:szCs w:val="28"/>
        </w:rPr>
        <w:t xml:space="preserve">В течение 6 месяцев со дня вступления в силу </w:t>
      </w:r>
      <w:r w:rsidR="00390244">
        <w:rPr>
          <w:sz w:val="28"/>
          <w:szCs w:val="28"/>
        </w:rPr>
        <w:t>упомянутого</w:t>
      </w:r>
      <w:r w:rsidRPr="000C32C3">
        <w:rPr>
          <w:sz w:val="28"/>
          <w:szCs w:val="28"/>
        </w:rPr>
        <w:t xml:space="preserve"> Постановления вывоз отходов и лома свинцовых (код 7802 00 000 0 ТН ВЭД ЕАЭС), а также свинца необработанного и сплавов, его содержащих (код 7801 ТН ВЭД ЕАЭС), с территории РФ за пределы таможенной территории ЕАЭС осуществляется при наличии разовой лицензии, выдаваемой Минпромторгом России.</w:t>
      </w:r>
      <w:r w:rsidR="00222841">
        <w:rPr>
          <w:sz w:val="28"/>
          <w:szCs w:val="28"/>
        </w:rPr>
        <w:t xml:space="preserve"> Кроме того, Постановлением о</w:t>
      </w:r>
      <w:r w:rsidRPr="000C32C3">
        <w:rPr>
          <w:sz w:val="28"/>
          <w:szCs w:val="28"/>
        </w:rPr>
        <w:t>пределены условия выдачи (оформления) участникам внешнеторговой деятельности разовых лицензий.</w:t>
      </w:r>
    </w:p>
    <w:sectPr w:rsidR="00964204" w:rsidRPr="000C32C3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1AE"/>
    <w:rsid w:val="000C32C3"/>
    <w:rsid w:val="00165D66"/>
    <w:rsid w:val="00222841"/>
    <w:rsid w:val="00390244"/>
    <w:rsid w:val="003B6E72"/>
    <w:rsid w:val="003E1FF0"/>
    <w:rsid w:val="004331AE"/>
    <w:rsid w:val="00467C31"/>
    <w:rsid w:val="00486397"/>
    <w:rsid w:val="004A3143"/>
    <w:rsid w:val="004C0D2E"/>
    <w:rsid w:val="0061396E"/>
    <w:rsid w:val="00652E81"/>
    <w:rsid w:val="00727026"/>
    <w:rsid w:val="00777CAB"/>
    <w:rsid w:val="0081053E"/>
    <w:rsid w:val="00863AA6"/>
    <w:rsid w:val="00961473"/>
    <w:rsid w:val="00964204"/>
    <w:rsid w:val="009A4351"/>
    <w:rsid w:val="00A62667"/>
    <w:rsid w:val="00C20017"/>
    <w:rsid w:val="00D63B13"/>
    <w:rsid w:val="00DD43F8"/>
    <w:rsid w:val="00E26A58"/>
    <w:rsid w:val="00E96894"/>
    <w:rsid w:val="00EE3A97"/>
    <w:rsid w:val="00F0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5D69"/>
  <w15:chartTrackingRefBased/>
  <w15:docId w15:val="{32FE6640-078F-47B8-A898-697DABA3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1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1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1A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1A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331AE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331AE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331AE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331AE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4331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4331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4331A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4331AE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4331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4331AE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4331AE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4331AE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4331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4331AE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4331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13</cp:revision>
  <dcterms:created xsi:type="dcterms:W3CDTF">2026-01-21T13:41:00Z</dcterms:created>
  <dcterms:modified xsi:type="dcterms:W3CDTF">2026-01-21T14:00:00Z</dcterms:modified>
</cp:coreProperties>
</file>